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1E" w:rsidRDefault="00673F9A">
      <w:bookmarkStart w:id="0" w:name="_GoBack"/>
      <w:bookmarkEnd w:id="0"/>
      <w:r>
        <w:rPr>
          <w:noProof/>
        </w:rPr>
        <w:drawing>
          <wp:inline distT="0" distB="0" distL="0" distR="0">
            <wp:extent cx="5867400" cy="1076325"/>
            <wp:effectExtent l="19050" t="0" r="0" b="0"/>
            <wp:docPr id="3" name="Picture 2" descr="C:\Users\leos\Desktop\Public Relations\logo_uh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s\Desktop\Public Relations\logo_uh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506" cy="107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673F9A" w:rsidRPr="00673F9A" w:rsidRDefault="00673F9A" w:rsidP="00673F9A">
      <w:pPr>
        <w:jc w:val="center"/>
        <w:rPr>
          <w:sz w:val="36"/>
          <w:szCs w:val="36"/>
        </w:rPr>
      </w:pPr>
      <w:r w:rsidRPr="00673F9A">
        <w:rPr>
          <w:sz w:val="36"/>
          <w:szCs w:val="36"/>
        </w:rPr>
        <w:t>Eastern Washington University Sports and Recreation</w:t>
      </w:r>
    </w:p>
    <w:p w:rsidR="00673F9A" w:rsidRDefault="00673F9A" w:rsidP="00673F9A">
      <w:pPr>
        <w:jc w:val="center"/>
        <w:rPr>
          <w:i/>
          <w:sz w:val="28"/>
          <w:szCs w:val="28"/>
        </w:rPr>
      </w:pPr>
      <w:r w:rsidRPr="00673F9A">
        <w:rPr>
          <w:i/>
          <w:sz w:val="28"/>
          <w:szCs w:val="28"/>
        </w:rPr>
        <w:t>Presents</w:t>
      </w:r>
    </w:p>
    <w:p w:rsidR="00673F9A" w:rsidRPr="00673F9A" w:rsidRDefault="00673F9A" w:rsidP="00673F9A">
      <w:pPr>
        <w:jc w:val="center"/>
        <w:rPr>
          <w:i/>
          <w:sz w:val="28"/>
          <w:szCs w:val="28"/>
        </w:rPr>
      </w:pPr>
    </w:p>
    <w:p w:rsidR="00673F9A" w:rsidRPr="00673F9A" w:rsidRDefault="00673F9A" w:rsidP="00673F9A">
      <w:pPr>
        <w:jc w:val="center"/>
        <w:rPr>
          <w:sz w:val="40"/>
          <w:szCs w:val="40"/>
        </w:rPr>
      </w:pPr>
      <w:r w:rsidRPr="00673F9A">
        <w:rPr>
          <w:sz w:val="40"/>
          <w:szCs w:val="40"/>
        </w:rPr>
        <w:t>National Recreation and Park Association’s</w:t>
      </w:r>
    </w:p>
    <w:p w:rsidR="00673F9A" w:rsidRPr="00673F9A" w:rsidRDefault="00673F9A" w:rsidP="00673F9A">
      <w:pPr>
        <w:jc w:val="center"/>
        <w:rPr>
          <w:sz w:val="40"/>
          <w:szCs w:val="40"/>
        </w:rPr>
      </w:pPr>
      <w:r w:rsidRPr="00673F9A">
        <w:rPr>
          <w:sz w:val="40"/>
          <w:szCs w:val="40"/>
        </w:rPr>
        <w:t>Aquatic Facility Operator Course (AFO)</w:t>
      </w:r>
    </w:p>
    <w:p w:rsidR="00673F9A" w:rsidRDefault="00673F9A" w:rsidP="00673F9A">
      <w:pPr>
        <w:jc w:val="center"/>
      </w:pPr>
      <w:r>
        <w:rPr>
          <w:noProof/>
        </w:rPr>
        <w:drawing>
          <wp:inline distT="0" distB="0" distL="0" distR="0">
            <wp:extent cx="600820" cy="1163187"/>
            <wp:effectExtent l="304800" t="0" r="275480" b="0"/>
            <wp:docPr id="8" name="Picture 1" descr="C:\Users\leos\Desktop\AF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s\Desktop\AFO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0820" cy="116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F9A" w:rsidRDefault="005453E7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Dates:             </w:t>
      </w:r>
      <w:r>
        <w:rPr>
          <w:color w:val="000000"/>
        </w:rPr>
        <w:tab/>
      </w:r>
      <w:r w:rsidR="00BF38A5">
        <w:rPr>
          <w:color w:val="000000"/>
        </w:rPr>
        <w:t>S</w:t>
      </w:r>
      <w:r w:rsidR="005B6639">
        <w:rPr>
          <w:color w:val="000000"/>
        </w:rPr>
        <w:t xml:space="preserve">aturday &amp; Sunday </w:t>
      </w:r>
      <w:r w:rsidR="00BF38A5">
        <w:rPr>
          <w:color w:val="000000"/>
        </w:rPr>
        <w:t xml:space="preserve"> </w:t>
      </w:r>
      <w:r w:rsidR="005B6639">
        <w:rPr>
          <w:color w:val="000000"/>
        </w:rPr>
        <w:t xml:space="preserve"> </w:t>
      </w:r>
      <w:r w:rsidR="00FD0BC2">
        <w:rPr>
          <w:color w:val="000000"/>
        </w:rPr>
        <w:t>April 20-21, 27-28</w:t>
      </w:r>
      <w:r w:rsidR="005B6639">
        <w:rPr>
          <w:color w:val="000000"/>
        </w:rPr>
        <w:t>, 2013</w:t>
      </w:r>
    </w:p>
    <w:p w:rsidR="00673F9A" w:rsidRDefault="005453E7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Time:               </w:t>
      </w:r>
      <w:r>
        <w:rPr>
          <w:color w:val="000000"/>
        </w:rPr>
        <w:tab/>
      </w:r>
      <w:r w:rsidR="005B6639">
        <w:rPr>
          <w:color w:val="000000"/>
        </w:rPr>
        <w:t>9-5 Saturday, with 1 hour</w:t>
      </w:r>
      <w:r w:rsidR="00673F9A">
        <w:rPr>
          <w:color w:val="000000"/>
        </w:rPr>
        <w:t xml:space="preserve"> lunch</w:t>
      </w:r>
      <w:r w:rsidR="005B6639">
        <w:rPr>
          <w:color w:val="000000"/>
        </w:rPr>
        <w:t>; 2:00-5:00 PM Sunday</w:t>
      </w:r>
      <w:r w:rsidR="00673F9A">
        <w:rPr>
          <w:color w:val="000000"/>
        </w:rPr>
        <w:t xml:space="preserve"> = </w:t>
      </w:r>
      <w:r w:rsidR="005B6639">
        <w:rPr>
          <w:color w:val="000000"/>
        </w:rPr>
        <w:t>20</w:t>
      </w:r>
      <w:r w:rsidR="00673F9A">
        <w:rPr>
          <w:color w:val="000000"/>
        </w:rPr>
        <w:t xml:space="preserve"> hours total</w:t>
      </w:r>
    </w:p>
    <w:p w:rsidR="00673F9A" w:rsidRDefault="005453E7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Location:          </w:t>
      </w:r>
      <w:r>
        <w:rPr>
          <w:color w:val="000000"/>
        </w:rPr>
        <w:tab/>
      </w:r>
      <w:r w:rsidR="00673F9A">
        <w:rPr>
          <w:color w:val="000000"/>
        </w:rPr>
        <w:t>Aquatic Center upper lobby</w:t>
      </w:r>
    </w:p>
    <w:p w:rsidR="00673F9A" w:rsidRDefault="005453E7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Cost:                 </w:t>
      </w:r>
      <w:r>
        <w:rPr>
          <w:color w:val="000000"/>
        </w:rPr>
        <w:tab/>
      </w:r>
      <w:r w:rsidR="00673F9A">
        <w:rPr>
          <w:color w:val="000000"/>
        </w:rPr>
        <w:t>$125 per student/staff, $300 to general public</w:t>
      </w:r>
    </w:p>
    <w:p w:rsidR="00673F9A" w:rsidRDefault="00673F9A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Register:</w:t>
      </w:r>
      <w:r>
        <w:rPr>
          <w:color w:val="000000"/>
        </w:rPr>
        <w:tab/>
        <w:t>Send registration fee to EWU Aquatic Center, 336 Pavilion, Cheney, WA 99004</w:t>
      </w:r>
    </w:p>
    <w:p w:rsidR="00673F9A" w:rsidRDefault="00673F9A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Food:                    Bring your own lunch</w:t>
      </w:r>
      <w:r w:rsidR="005B6639">
        <w:rPr>
          <w:color w:val="000000"/>
        </w:rPr>
        <w:t xml:space="preserve"> on Saturday</w:t>
      </w:r>
      <w:r>
        <w:rPr>
          <w:color w:val="000000"/>
        </w:rPr>
        <w:t>.  Snacks, coffee, soda, water will be provided.</w:t>
      </w:r>
    </w:p>
    <w:p w:rsidR="00673F9A" w:rsidRDefault="00673F9A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Certification:      Aquatic Facility Operator (AFO) valid for 5 years</w:t>
      </w:r>
    </w:p>
    <w:p w:rsidR="00673F9A" w:rsidRDefault="00673F9A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Text/Exam:      </w:t>
      </w:r>
      <w:r>
        <w:rPr>
          <w:color w:val="000000"/>
        </w:rPr>
        <w:tab/>
        <w:t>AFO Manual, 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edition (included)</w:t>
      </w:r>
      <w:r w:rsidR="005453E7">
        <w:rPr>
          <w:color w:val="000000"/>
        </w:rPr>
        <w:t>; exam fee included</w:t>
      </w:r>
    </w:p>
    <w:p w:rsidR="00673F9A" w:rsidRDefault="00673F9A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Limit:               </w:t>
      </w:r>
      <w:r>
        <w:rPr>
          <w:color w:val="000000"/>
        </w:rPr>
        <w:tab/>
      </w:r>
      <w:r w:rsidR="006F0F0E">
        <w:rPr>
          <w:color w:val="000000"/>
        </w:rPr>
        <w:t>12</w:t>
      </w:r>
      <w:r>
        <w:rPr>
          <w:color w:val="000000"/>
        </w:rPr>
        <w:t xml:space="preserve"> students</w:t>
      </w:r>
    </w:p>
    <w:p w:rsidR="00673F9A" w:rsidRDefault="00673F9A" w:rsidP="00673F9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Instructor:           Greg Schmidt, EWU Aquatics Manager</w:t>
      </w:r>
    </w:p>
    <w:p w:rsidR="00673F9A" w:rsidRDefault="00673F9A" w:rsidP="00673F9A">
      <w:pPr>
        <w:jc w:val="center"/>
      </w:pPr>
    </w:p>
    <w:sectPr w:rsidR="00673F9A" w:rsidSect="005453E7">
      <w:pgSz w:w="12240" w:h="15840"/>
      <w:pgMar w:top="1080" w:right="1440" w:bottom="9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9A"/>
    <w:rsid w:val="00375A1B"/>
    <w:rsid w:val="003A2293"/>
    <w:rsid w:val="00414D32"/>
    <w:rsid w:val="005453E7"/>
    <w:rsid w:val="005B6639"/>
    <w:rsid w:val="00673F9A"/>
    <w:rsid w:val="006F0F0E"/>
    <w:rsid w:val="00BF38A5"/>
    <w:rsid w:val="00D9161E"/>
    <w:rsid w:val="00F26AA2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leos</dc:creator>
  <cp:lastModifiedBy>Julie Boland</cp:lastModifiedBy>
  <cp:revision>2</cp:revision>
  <cp:lastPrinted>2012-02-29T21:55:00Z</cp:lastPrinted>
  <dcterms:created xsi:type="dcterms:W3CDTF">2013-02-19T12:18:00Z</dcterms:created>
  <dcterms:modified xsi:type="dcterms:W3CDTF">2013-02-19T12:18:00Z</dcterms:modified>
</cp:coreProperties>
</file>